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A5" w:rsidRDefault="00FC36A5" w:rsidP="00FC36A5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FCC216A" wp14:editId="752A92AE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3" name="Рисунок 3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D4A1FBC" wp14:editId="1FB0592C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4" name="Рисунок 4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C36A5" w:rsidTr="00D364A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D364A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C36A5" w:rsidTr="00D364A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D364A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D364A7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Pr="00052A2F" w:rsidRDefault="00FC36A5" w:rsidP="0089571A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1D0B19">
            <w:pPr>
              <w:autoSpaceDE w:val="0"/>
              <w:autoSpaceDN w:val="0"/>
            </w:pPr>
          </w:p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DA6F84" w:rsidRDefault="00222F9A" w:rsidP="001D0B19">
            <w:pPr>
              <w:autoSpaceDE w:val="0"/>
              <w:autoSpaceDN w:val="0"/>
              <w:rPr>
                <w:i/>
              </w:rPr>
            </w:pPr>
            <w:proofErr w:type="gramStart"/>
            <w:r>
              <w:rPr>
                <w:i/>
                <w:sz w:val="22"/>
                <w:szCs w:val="22"/>
              </w:rPr>
              <w:t>Дизельная</w:t>
            </w:r>
            <w:proofErr w:type="gramEnd"/>
            <w:r w:rsidR="005355A4" w:rsidRPr="00DA6F84">
              <w:rPr>
                <w:i/>
                <w:sz w:val="22"/>
                <w:szCs w:val="22"/>
              </w:rPr>
              <w:t xml:space="preserve">  СП – левый берег</w:t>
            </w:r>
          </w:p>
        </w:tc>
      </w:tr>
      <w:tr w:rsidR="005355A4" w:rsidRPr="00B76777" w:rsidTr="001D0B1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B76777" w:rsidRDefault="005355A4" w:rsidP="000B406E">
            <w:pPr>
              <w:autoSpaceDE w:val="0"/>
              <w:autoSpaceDN w:val="0"/>
            </w:pPr>
          </w:p>
        </w:tc>
      </w:tr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8D3402" w:rsidRDefault="005355A4" w:rsidP="001D0B19">
            <w:pPr>
              <w:autoSpaceDE w:val="0"/>
              <w:autoSpaceDN w:val="0"/>
              <w:rPr>
                <w:i/>
              </w:rPr>
            </w:pPr>
          </w:p>
        </w:tc>
      </w:tr>
      <w:tr w:rsidR="005355A4" w:rsidRPr="00B76777" w:rsidTr="001D0B1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5A4" w:rsidRPr="00B76777" w:rsidRDefault="005355A4" w:rsidP="001D0B1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55A4" w:rsidRPr="008D3402" w:rsidRDefault="005355A4" w:rsidP="001D0B19">
            <w:pPr>
              <w:autoSpaceDE w:val="0"/>
              <w:autoSpaceDN w:val="0"/>
              <w:rPr>
                <w:i/>
              </w:rPr>
            </w:pPr>
          </w:p>
        </w:tc>
      </w:tr>
    </w:tbl>
    <w:p w:rsidR="005355A4" w:rsidRPr="00B76777" w:rsidRDefault="005355A4" w:rsidP="005355A4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5355A4" w:rsidRPr="00B76777" w:rsidTr="001D0B1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5A4" w:rsidRPr="00DA6F84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DA6F8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5355A4" w:rsidRPr="00B76777" w:rsidTr="001D0B1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55A4" w:rsidRPr="00B76777" w:rsidRDefault="005355A4" w:rsidP="001D0B1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5355A4" w:rsidRPr="00B76777" w:rsidRDefault="005355A4" w:rsidP="005355A4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5355A4" w:rsidRPr="00B76777" w:rsidTr="001D0B19">
        <w:trPr>
          <w:trHeight w:val="391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355A4" w:rsidRPr="00B76777" w:rsidTr="001D0B19">
        <w:trPr>
          <w:trHeight w:val="178"/>
        </w:trPr>
        <w:tc>
          <w:tcPr>
            <w:tcW w:w="707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5355A4" w:rsidRPr="00B76777" w:rsidRDefault="005355A4" w:rsidP="001D0B19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C36A5" w:rsidRPr="00DA6F84" w:rsidRDefault="00222F9A" w:rsidP="009A28B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Утепление стен для устройства слесарного помещения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FC36A5" w:rsidP="009E77CE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   </w:t>
            </w:r>
            <w:r w:rsidR="00E80705"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FC36A5" w:rsidRPr="00DA6F84" w:rsidRDefault="00222F9A" w:rsidP="00D364A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Утепление ворот и дверей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FC36A5" w:rsidRPr="00B76777" w:rsidTr="001D0B19">
        <w:trPr>
          <w:trHeight w:val="324"/>
        </w:trPr>
        <w:tc>
          <w:tcPr>
            <w:tcW w:w="707" w:type="dxa"/>
            <w:vAlign w:val="center"/>
          </w:tcPr>
          <w:p w:rsidR="00FC36A5" w:rsidRPr="00DA6F84" w:rsidRDefault="00FC36A5" w:rsidP="009E77CE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   </w:t>
            </w:r>
            <w:r w:rsidR="00E80705"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FC36A5" w:rsidRPr="00DA6F84" w:rsidRDefault="00FC36A5" w:rsidP="00FC36A5">
            <w:pPr>
              <w:autoSpaceDE w:val="0"/>
              <w:autoSpaceDN w:val="0"/>
              <w:ind w:left="116"/>
              <w:rPr>
                <w:i/>
              </w:rPr>
            </w:pPr>
            <w:r w:rsidRPr="00DA6F84">
              <w:rPr>
                <w:i/>
              </w:rPr>
              <w:t>Краска на трубах отопления выцвела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8C0466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5355A4" w:rsidRPr="008C0466" w:rsidRDefault="006167F2" w:rsidP="008C0466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разборка деревянного пола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5E7A11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5355A4" w:rsidRPr="005E7A11" w:rsidRDefault="006167F2" w:rsidP="002C29C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Устройство бетонного пола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5E7A11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73" w:type="dxa"/>
            <w:vAlign w:val="center"/>
          </w:tcPr>
          <w:p w:rsidR="005355A4" w:rsidRPr="005E7A11" w:rsidRDefault="009B663B" w:rsidP="003E4D2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Строительство </w:t>
            </w:r>
            <w:r w:rsidR="003E4D27">
              <w:rPr>
                <w:i/>
              </w:rPr>
              <w:t xml:space="preserve">помещения под </w:t>
            </w:r>
            <w:r>
              <w:rPr>
                <w:i/>
              </w:rPr>
              <w:t>котельн</w:t>
            </w:r>
            <w:r w:rsidR="003E4D27">
              <w:rPr>
                <w:i/>
              </w:rPr>
              <w:t>ую</w:t>
            </w: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  <w:tr w:rsidR="005355A4" w:rsidRPr="00B76777" w:rsidTr="001D0B19">
        <w:trPr>
          <w:trHeight w:val="324"/>
        </w:trPr>
        <w:tc>
          <w:tcPr>
            <w:tcW w:w="70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ind w:left="114"/>
            </w:pPr>
          </w:p>
        </w:tc>
      </w:tr>
    </w:tbl>
    <w:p w:rsidR="00736F83" w:rsidRDefault="00736F83" w:rsidP="005355A4">
      <w:pPr>
        <w:spacing w:before="240"/>
        <w:rPr>
          <w:sz w:val="22"/>
          <w:szCs w:val="22"/>
        </w:rPr>
      </w:pPr>
    </w:p>
    <w:p w:rsidR="005355A4" w:rsidRPr="00B76777" w:rsidRDefault="005355A4" w:rsidP="005355A4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Ведомость объемов работ для </w:t>
      </w:r>
      <w:r w:rsidR="009E77CE">
        <w:rPr>
          <w:sz w:val="22"/>
          <w:szCs w:val="22"/>
        </w:rPr>
        <w:t>устранения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678"/>
        <w:gridCol w:w="1418"/>
        <w:gridCol w:w="1275"/>
        <w:gridCol w:w="2268"/>
      </w:tblGrid>
      <w:tr w:rsidR="005355A4" w:rsidRPr="00B76777" w:rsidTr="00736F83">
        <w:trPr>
          <w:trHeight w:val="329"/>
        </w:trPr>
        <w:tc>
          <w:tcPr>
            <w:tcW w:w="567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7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1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355A4" w:rsidRPr="00B76777" w:rsidTr="00736F83">
        <w:trPr>
          <w:trHeight w:val="135"/>
        </w:trPr>
        <w:tc>
          <w:tcPr>
            <w:tcW w:w="567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5355A4" w:rsidRPr="00B76777" w:rsidRDefault="005355A4" w:rsidP="001D0B19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CE347B" w:rsidRPr="00B76777" w:rsidTr="00736F83">
        <w:trPr>
          <w:trHeight w:val="340"/>
        </w:trPr>
        <w:tc>
          <w:tcPr>
            <w:tcW w:w="567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CE347B" w:rsidRPr="0016168A" w:rsidRDefault="00C1328C" w:rsidP="006167F2">
            <w:pPr>
              <w:autoSpaceDE w:val="0"/>
              <w:autoSpaceDN w:val="0"/>
              <w:rPr>
                <w:b/>
                <w:i/>
              </w:rPr>
            </w:pPr>
            <w:r w:rsidRPr="0016168A">
              <w:rPr>
                <w:b/>
                <w:i/>
              </w:rPr>
              <w:t xml:space="preserve">Здание </w:t>
            </w:r>
            <w:r w:rsidR="006167F2">
              <w:rPr>
                <w:b/>
                <w:i/>
              </w:rPr>
              <w:t>металлическое</w:t>
            </w:r>
            <w:r w:rsidRPr="0016168A">
              <w:rPr>
                <w:b/>
                <w:i/>
              </w:rPr>
              <w:t xml:space="preserve"> одноэтажное</w:t>
            </w:r>
          </w:p>
        </w:tc>
        <w:tc>
          <w:tcPr>
            <w:tcW w:w="1418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CE347B" w:rsidRPr="00DA6F84" w:rsidRDefault="00CE347B" w:rsidP="00154D38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CE347B" w:rsidRPr="00DA6F84" w:rsidRDefault="00CE347B" w:rsidP="001D0B1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57401" w:rsidRPr="00CD6414" w:rsidTr="00736F83">
        <w:trPr>
          <w:trHeight w:val="340"/>
        </w:trPr>
        <w:tc>
          <w:tcPr>
            <w:tcW w:w="567" w:type="dxa"/>
            <w:vAlign w:val="center"/>
          </w:tcPr>
          <w:p w:rsidR="00E57401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678" w:type="dxa"/>
            <w:vAlign w:val="center"/>
          </w:tcPr>
          <w:p w:rsidR="00E57401" w:rsidRDefault="00E57401" w:rsidP="009A28B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деревянного пола</w:t>
            </w:r>
          </w:p>
        </w:tc>
        <w:tc>
          <w:tcPr>
            <w:tcW w:w="1418" w:type="dxa"/>
            <w:vAlign w:val="center"/>
          </w:tcPr>
          <w:p w:rsidR="00E57401" w:rsidRPr="001F39E4" w:rsidRDefault="001F39E4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E57401" w:rsidRPr="00CD6414" w:rsidRDefault="00E80705" w:rsidP="00154D3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268" w:type="dxa"/>
            <w:vAlign w:val="center"/>
          </w:tcPr>
          <w:p w:rsidR="00E57401" w:rsidRPr="00CD6414" w:rsidRDefault="00E57401" w:rsidP="00DA6F84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CD6414" w:rsidRPr="00CD6414" w:rsidTr="00736F83">
        <w:trPr>
          <w:trHeight w:val="340"/>
        </w:trPr>
        <w:tc>
          <w:tcPr>
            <w:tcW w:w="567" w:type="dxa"/>
            <w:vAlign w:val="center"/>
          </w:tcPr>
          <w:p w:rsidR="005355A4" w:rsidRPr="00CD641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78" w:type="dxa"/>
            <w:vAlign w:val="center"/>
          </w:tcPr>
          <w:p w:rsidR="005355A4" w:rsidRPr="00CD6414" w:rsidRDefault="009A28BC" w:rsidP="001F39E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Ремонт ворот со снятием, утепл</w:t>
            </w:r>
            <w:r w:rsidR="001F39E4">
              <w:rPr>
                <w:i/>
              </w:rPr>
              <w:t>ение</w:t>
            </w:r>
            <w:r w:rsidR="00522E43">
              <w:rPr>
                <w:i/>
              </w:rPr>
              <w:t xml:space="preserve"> </w:t>
            </w:r>
            <w:r w:rsidR="006960A9">
              <w:rPr>
                <w:i/>
              </w:rPr>
              <w:t>полотен</w:t>
            </w:r>
            <w:r w:rsidR="00133F93">
              <w:rPr>
                <w:i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355A4" w:rsidRPr="00CD6414" w:rsidRDefault="005355A4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proofErr w:type="gramStart"/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5355A4" w:rsidRPr="00CD6414" w:rsidRDefault="00522E43" w:rsidP="00154D3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7,5</w:t>
            </w:r>
          </w:p>
        </w:tc>
        <w:tc>
          <w:tcPr>
            <w:tcW w:w="2268" w:type="dxa"/>
            <w:vAlign w:val="center"/>
          </w:tcPr>
          <w:p w:rsidR="005355A4" w:rsidRPr="00CD6414" w:rsidRDefault="00522E43" w:rsidP="00522E43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</w:rPr>
              <w:t>2,5х3,0</w:t>
            </w:r>
            <w:r w:rsidR="00154D38" w:rsidRPr="00CD6414">
              <w:rPr>
                <w:i/>
              </w:rPr>
              <w:t xml:space="preserve"> м – </w:t>
            </w:r>
            <w:r>
              <w:rPr>
                <w:i/>
              </w:rPr>
              <w:t>1</w:t>
            </w:r>
            <w:r w:rsidR="00154D38" w:rsidRPr="00CD6414">
              <w:rPr>
                <w:i/>
              </w:rPr>
              <w:t xml:space="preserve"> шт.</w:t>
            </w:r>
          </w:p>
        </w:tc>
      </w:tr>
      <w:tr w:rsidR="006960A9" w:rsidRPr="00CD6414" w:rsidTr="00736F83">
        <w:trPr>
          <w:trHeight w:val="340"/>
        </w:trPr>
        <w:tc>
          <w:tcPr>
            <w:tcW w:w="567" w:type="dxa"/>
            <w:vAlign w:val="center"/>
          </w:tcPr>
          <w:p w:rsidR="006960A9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678" w:type="dxa"/>
            <w:vAlign w:val="center"/>
          </w:tcPr>
          <w:p w:rsidR="006960A9" w:rsidRDefault="006960A9" w:rsidP="00522E43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Ремонт калитки со снятием</w:t>
            </w:r>
          </w:p>
        </w:tc>
        <w:tc>
          <w:tcPr>
            <w:tcW w:w="1418" w:type="dxa"/>
            <w:vAlign w:val="center"/>
          </w:tcPr>
          <w:p w:rsidR="006960A9" w:rsidRPr="006960A9" w:rsidRDefault="006960A9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6960A9" w:rsidRDefault="00D345C1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1,68</w:t>
            </w:r>
          </w:p>
        </w:tc>
        <w:tc>
          <w:tcPr>
            <w:tcW w:w="2268" w:type="dxa"/>
            <w:vAlign w:val="center"/>
          </w:tcPr>
          <w:p w:rsidR="006960A9" w:rsidRPr="00CD6414" w:rsidRDefault="006960A9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CD6414" w:rsidRPr="00CD6414" w:rsidTr="00736F83">
        <w:trPr>
          <w:trHeight w:val="340"/>
        </w:trPr>
        <w:tc>
          <w:tcPr>
            <w:tcW w:w="567" w:type="dxa"/>
            <w:vAlign w:val="center"/>
          </w:tcPr>
          <w:p w:rsidR="00C1328C" w:rsidRPr="00CD641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678" w:type="dxa"/>
            <w:vAlign w:val="center"/>
          </w:tcPr>
          <w:p w:rsidR="00C1328C" w:rsidRPr="00CD6414" w:rsidRDefault="00522E43" w:rsidP="00522E43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Утепление ворот по периметру войлоком с обшивкой сталью оцинкованной</w:t>
            </w:r>
            <w:r w:rsidRPr="00CD6414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1328C" w:rsidRPr="00CD6414" w:rsidRDefault="00C1328C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proofErr w:type="gramStart"/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C1328C" w:rsidRPr="00CD6414" w:rsidRDefault="00522E43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3,3</w:t>
            </w:r>
          </w:p>
        </w:tc>
        <w:tc>
          <w:tcPr>
            <w:tcW w:w="2268" w:type="dxa"/>
            <w:vAlign w:val="center"/>
          </w:tcPr>
          <w:p w:rsidR="00C1328C" w:rsidRPr="00CD6414" w:rsidRDefault="00C1328C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CD6414" w:rsidRPr="00CD6414" w:rsidTr="00736F83">
        <w:trPr>
          <w:trHeight w:val="340"/>
        </w:trPr>
        <w:tc>
          <w:tcPr>
            <w:tcW w:w="567" w:type="dxa"/>
            <w:vAlign w:val="center"/>
          </w:tcPr>
          <w:p w:rsidR="005355A4" w:rsidRPr="00CD641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78" w:type="dxa"/>
            <w:vAlign w:val="center"/>
          </w:tcPr>
          <w:p w:rsidR="005355A4" w:rsidRPr="00CD6414" w:rsidRDefault="00E32A6F" w:rsidP="00296BCC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Зашивка </w:t>
            </w:r>
            <w:r w:rsidR="00296BCC">
              <w:rPr>
                <w:i/>
                <w:sz w:val="22"/>
                <w:szCs w:val="22"/>
              </w:rPr>
              <w:t>ворот оцинкованным железом снаружи здания</w:t>
            </w:r>
            <w:r w:rsidR="002A241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355A4" w:rsidRPr="00CD6414" w:rsidRDefault="00F71066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CD6414">
              <w:rPr>
                <w:i/>
                <w:sz w:val="22"/>
                <w:szCs w:val="22"/>
              </w:rPr>
              <w:t>м</w:t>
            </w:r>
            <w:proofErr w:type="gramStart"/>
            <w:r w:rsidRPr="00CD6414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5355A4" w:rsidRPr="00CD6414" w:rsidRDefault="00296BCC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3,78</w:t>
            </w:r>
          </w:p>
        </w:tc>
        <w:tc>
          <w:tcPr>
            <w:tcW w:w="2268" w:type="dxa"/>
            <w:vAlign w:val="center"/>
          </w:tcPr>
          <w:p w:rsidR="005355A4" w:rsidRPr="00CD6414" w:rsidRDefault="005355A4" w:rsidP="00154D3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296BCC" w:rsidRPr="00B76777" w:rsidTr="00736F83">
        <w:trPr>
          <w:trHeight w:val="340"/>
        </w:trPr>
        <w:tc>
          <w:tcPr>
            <w:tcW w:w="567" w:type="dxa"/>
            <w:vAlign w:val="center"/>
          </w:tcPr>
          <w:p w:rsidR="00296BCC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678" w:type="dxa"/>
            <w:vAlign w:val="center"/>
          </w:tcPr>
          <w:p w:rsidR="00296BCC" w:rsidRDefault="00296BCC" w:rsidP="00A9397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бетонных полов толщ.100мм с армированием сеткой </w:t>
            </w:r>
            <w:proofErr w:type="gramStart"/>
            <w:r>
              <w:rPr>
                <w:i/>
              </w:rPr>
              <w:t>А</w:t>
            </w:r>
            <w:proofErr w:type="gramEnd"/>
            <w:r>
              <w:rPr>
                <w:i/>
                <w:lang w:val="en-US"/>
              </w:rPr>
              <w:t>I</w:t>
            </w:r>
            <w:r w:rsidR="005B43BE"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</w:t>
            </w:r>
            <w:r w:rsidR="005B43BE">
              <w:rPr>
                <w:i/>
              </w:rPr>
              <w:t xml:space="preserve">10мм </w:t>
            </w:r>
            <w:r>
              <w:rPr>
                <w:i/>
              </w:rPr>
              <w:t>шагом 150х150 бетон М200</w:t>
            </w:r>
          </w:p>
        </w:tc>
        <w:tc>
          <w:tcPr>
            <w:tcW w:w="1418" w:type="dxa"/>
            <w:vAlign w:val="center"/>
          </w:tcPr>
          <w:p w:rsidR="00296BCC" w:rsidRPr="00296BCC" w:rsidRDefault="00296BCC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296BCC" w:rsidRDefault="00296BCC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36</w:t>
            </w:r>
          </w:p>
        </w:tc>
        <w:tc>
          <w:tcPr>
            <w:tcW w:w="2268" w:type="dxa"/>
            <w:vAlign w:val="center"/>
          </w:tcPr>
          <w:p w:rsidR="00296BCC" w:rsidRPr="00DA6F84" w:rsidRDefault="00296BCC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296BCC" w:rsidRPr="00B76777" w:rsidTr="00736F83">
        <w:trPr>
          <w:trHeight w:val="340"/>
        </w:trPr>
        <w:tc>
          <w:tcPr>
            <w:tcW w:w="567" w:type="dxa"/>
            <w:vAlign w:val="center"/>
          </w:tcPr>
          <w:p w:rsidR="00296BCC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678" w:type="dxa"/>
            <w:vAlign w:val="center"/>
          </w:tcPr>
          <w:p w:rsidR="00296BCC" w:rsidRDefault="009E6DF3" w:rsidP="004D2B6A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Обшивка </w:t>
            </w:r>
            <w:r>
              <w:rPr>
                <w:i/>
              </w:rPr>
              <w:t>внутренних</w:t>
            </w:r>
            <w:r w:rsidRPr="00D41BD7">
              <w:rPr>
                <w:i/>
              </w:rPr>
              <w:t xml:space="preserve"> стен </w:t>
            </w:r>
            <w:r>
              <w:rPr>
                <w:i/>
              </w:rPr>
              <w:t xml:space="preserve">оцинкованным </w:t>
            </w:r>
            <w:r w:rsidR="004D2B6A">
              <w:rPr>
                <w:i/>
              </w:rPr>
              <w:t>железом</w:t>
            </w:r>
            <w:r w:rsidRPr="00D41BD7">
              <w:rPr>
                <w:i/>
              </w:rPr>
              <w:t xml:space="preserve"> по </w:t>
            </w:r>
            <w:r w:rsidR="004D2B6A">
              <w:rPr>
                <w:i/>
              </w:rPr>
              <w:t>металлическому каркасу</w:t>
            </w:r>
            <w:r w:rsidRPr="00D41BD7">
              <w:rPr>
                <w:i/>
              </w:rPr>
              <w:t xml:space="preserve"> с </w:t>
            </w:r>
            <w:r w:rsidR="005B43BE">
              <w:rPr>
                <w:i/>
              </w:rPr>
              <w:t xml:space="preserve">его устройством </w:t>
            </w:r>
            <w:r w:rsidRPr="00D41BD7">
              <w:rPr>
                <w:i/>
              </w:rPr>
              <w:t xml:space="preserve">утеплением стен </w:t>
            </w:r>
            <w:r>
              <w:rPr>
                <w:i/>
              </w:rPr>
              <w:t>базальтовыми матами</w:t>
            </w:r>
            <w:r w:rsidR="004D2B6A">
              <w:rPr>
                <w:i/>
              </w:rPr>
              <w:t xml:space="preserve"> толщ.10 см</w:t>
            </w:r>
          </w:p>
        </w:tc>
        <w:tc>
          <w:tcPr>
            <w:tcW w:w="1418" w:type="dxa"/>
            <w:vAlign w:val="center"/>
          </w:tcPr>
          <w:p w:rsidR="00296BCC" w:rsidRPr="004D2B6A" w:rsidRDefault="004D2B6A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296BCC" w:rsidRDefault="004D2B6A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60,0</w:t>
            </w:r>
          </w:p>
        </w:tc>
        <w:tc>
          <w:tcPr>
            <w:tcW w:w="2268" w:type="dxa"/>
            <w:vAlign w:val="center"/>
          </w:tcPr>
          <w:p w:rsidR="00296BCC" w:rsidRPr="00DA6F84" w:rsidRDefault="00296BCC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4D2B6A" w:rsidRPr="00B76777" w:rsidTr="00736F83">
        <w:trPr>
          <w:trHeight w:val="340"/>
        </w:trPr>
        <w:tc>
          <w:tcPr>
            <w:tcW w:w="567" w:type="dxa"/>
            <w:vAlign w:val="center"/>
          </w:tcPr>
          <w:p w:rsidR="004D2B6A" w:rsidRPr="00DA6F8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678" w:type="dxa"/>
            <w:vAlign w:val="center"/>
          </w:tcPr>
          <w:p w:rsidR="004D2B6A" w:rsidRDefault="004D2B6A" w:rsidP="005B43BE">
            <w:pPr>
              <w:autoSpaceDE w:val="0"/>
              <w:autoSpaceDN w:val="0"/>
              <w:rPr>
                <w:i/>
              </w:rPr>
            </w:pPr>
            <w:r w:rsidRPr="00D41BD7">
              <w:rPr>
                <w:i/>
              </w:rPr>
              <w:t xml:space="preserve">Обшивка </w:t>
            </w:r>
            <w:r>
              <w:rPr>
                <w:i/>
              </w:rPr>
              <w:t>внутренних</w:t>
            </w:r>
            <w:r w:rsidRPr="00D41BD7">
              <w:rPr>
                <w:i/>
              </w:rPr>
              <w:t xml:space="preserve"> </w:t>
            </w:r>
            <w:r w:rsidR="006960A9">
              <w:rPr>
                <w:i/>
              </w:rPr>
              <w:t xml:space="preserve"> </w:t>
            </w:r>
            <w:r>
              <w:rPr>
                <w:i/>
              </w:rPr>
              <w:t>потолков</w:t>
            </w:r>
            <w:r w:rsidRPr="00D41BD7">
              <w:rPr>
                <w:i/>
              </w:rPr>
              <w:t xml:space="preserve"> </w:t>
            </w:r>
            <w:r>
              <w:rPr>
                <w:i/>
              </w:rPr>
              <w:t>оцинкованным железом</w:t>
            </w:r>
            <w:r w:rsidRPr="00D41BD7">
              <w:rPr>
                <w:i/>
              </w:rPr>
              <w:t xml:space="preserve"> по </w:t>
            </w:r>
            <w:r>
              <w:rPr>
                <w:i/>
              </w:rPr>
              <w:t>металлическому каркасу</w:t>
            </w:r>
            <w:r w:rsidRPr="00D41BD7">
              <w:rPr>
                <w:i/>
              </w:rPr>
              <w:t xml:space="preserve"> с </w:t>
            </w:r>
            <w:r w:rsidR="005B43BE">
              <w:rPr>
                <w:i/>
              </w:rPr>
              <w:t xml:space="preserve">его </w:t>
            </w:r>
            <w:r w:rsidR="005B43BE">
              <w:rPr>
                <w:i/>
              </w:rPr>
              <w:lastRenderedPageBreak/>
              <w:t xml:space="preserve">устройством </w:t>
            </w:r>
            <w:r w:rsidRPr="00D41BD7">
              <w:rPr>
                <w:i/>
              </w:rPr>
              <w:t xml:space="preserve">утеплением стен </w:t>
            </w:r>
            <w:r>
              <w:rPr>
                <w:i/>
              </w:rPr>
              <w:t>базальтовыми матами толщ.10 см</w:t>
            </w:r>
          </w:p>
        </w:tc>
        <w:tc>
          <w:tcPr>
            <w:tcW w:w="1418" w:type="dxa"/>
            <w:vAlign w:val="center"/>
          </w:tcPr>
          <w:p w:rsidR="004D2B6A" w:rsidRPr="004D2B6A" w:rsidRDefault="004D2B6A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lastRenderedPageBreak/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4D2B6A" w:rsidRDefault="00D87370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36,0</w:t>
            </w:r>
          </w:p>
        </w:tc>
        <w:tc>
          <w:tcPr>
            <w:tcW w:w="2268" w:type="dxa"/>
            <w:vAlign w:val="center"/>
          </w:tcPr>
          <w:p w:rsidR="004D2B6A" w:rsidRPr="00DA6F84" w:rsidRDefault="004D2B6A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5355A4" w:rsidRPr="00B76777" w:rsidTr="00736F83">
        <w:trPr>
          <w:trHeight w:val="340"/>
        </w:trPr>
        <w:tc>
          <w:tcPr>
            <w:tcW w:w="567" w:type="dxa"/>
            <w:vAlign w:val="center"/>
          </w:tcPr>
          <w:p w:rsidR="005355A4" w:rsidRPr="00DA6F84" w:rsidRDefault="00E80705" w:rsidP="001D0B1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9</w:t>
            </w:r>
          </w:p>
        </w:tc>
        <w:tc>
          <w:tcPr>
            <w:tcW w:w="4678" w:type="dxa"/>
            <w:vAlign w:val="center"/>
          </w:tcPr>
          <w:p w:rsidR="005355A4" w:rsidRPr="00DA6F84" w:rsidRDefault="001F7209" w:rsidP="00A9397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Масляная окраска </w:t>
            </w:r>
            <w:r w:rsidR="00A93972">
              <w:rPr>
                <w:i/>
              </w:rPr>
              <w:t xml:space="preserve"> </w:t>
            </w:r>
            <w:r>
              <w:rPr>
                <w:i/>
              </w:rPr>
              <w:t xml:space="preserve">регистров и труб </w:t>
            </w:r>
            <w:r w:rsidR="00F57F27">
              <w:rPr>
                <w:i/>
              </w:rPr>
              <w:t>отопления,</w:t>
            </w:r>
            <w:r w:rsidR="00DA546F" w:rsidRPr="00DA6F84">
              <w:rPr>
                <w:i/>
              </w:rPr>
              <w:t xml:space="preserve"> </w:t>
            </w:r>
            <w:r w:rsidR="00A93972">
              <w:rPr>
                <w:i/>
              </w:rPr>
              <w:t>стальных</w:t>
            </w:r>
            <w:r>
              <w:rPr>
                <w:i/>
              </w:rPr>
              <w:t xml:space="preserve">  за 2 раза</w:t>
            </w:r>
            <w:r w:rsidR="00DA546F" w:rsidRPr="00DA6F84">
              <w:rPr>
                <w:i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:rsidR="005355A4" w:rsidRPr="00DA6F84" w:rsidRDefault="001F7209" w:rsidP="001D0B1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DA6F84">
              <w:rPr>
                <w:i/>
                <w:sz w:val="22"/>
                <w:szCs w:val="22"/>
              </w:rPr>
              <w:t>м</w:t>
            </w:r>
            <w:proofErr w:type="gramStart"/>
            <w:r w:rsidRPr="00DA6F84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5355A4" w:rsidRPr="00DA6F84" w:rsidRDefault="006E08E9" w:rsidP="001D0B1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3,94</w:t>
            </w:r>
          </w:p>
        </w:tc>
        <w:tc>
          <w:tcPr>
            <w:tcW w:w="2268" w:type="dxa"/>
            <w:vAlign w:val="center"/>
          </w:tcPr>
          <w:p w:rsidR="005355A4" w:rsidRPr="00DA6F84" w:rsidRDefault="005355A4" w:rsidP="001D0B1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A23B08" w:rsidRPr="00D345C1" w:rsidRDefault="00D345C1" w:rsidP="00CD6414">
            <w:pPr>
              <w:autoSpaceDE w:val="0"/>
              <w:autoSpaceDN w:val="0"/>
              <w:rPr>
                <w:b/>
                <w:i/>
              </w:rPr>
            </w:pPr>
            <w:r w:rsidRPr="00D345C1">
              <w:rPr>
                <w:b/>
                <w:i/>
              </w:rPr>
              <w:t>Устройство котельной</w:t>
            </w:r>
          </w:p>
        </w:tc>
        <w:tc>
          <w:tcPr>
            <w:tcW w:w="1418" w:type="dxa"/>
            <w:vAlign w:val="center"/>
          </w:tcPr>
          <w:p w:rsidR="00A23B08" w:rsidRPr="008C0466" w:rsidRDefault="00A23B08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275" w:type="dxa"/>
            <w:vAlign w:val="center"/>
          </w:tcPr>
          <w:p w:rsidR="00A23B08" w:rsidRPr="00DA6F84" w:rsidRDefault="00A23B08" w:rsidP="007B012A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D345C1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678" w:type="dxa"/>
            <w:vAlign w:val="center"/>
          </w:tcPr>
          <w:p w:rsidR="00A23B08" w:rsidRPr="00DA6F84" w:rsidRDefault="00D345C1" w:rsidP="001F720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Планировка площадки из песка в </w:t>
            </w:r>
            <w:proofErr w:type="gramStart"/>
            <w:r>
              <w:rPr>
                <w:i/>
              </w:rPr>
              <w:t>ручную</w:t>
            </w:r>
            <w:proofErr w:type="gramEnd"/>
            <w:r>
              <w:rPr>
                <w:i/>
              </w:rPr>
              <w:t xml:space="preserve"> гр. грунтов 2</w:t>
            </w:r>
          </w:p>
        </w:tc>
        <w:tc>
          <w:tcPr>
            <w:tcW w:w="1418" w:type="dxa"/>
            <w:vAlign w:val="center"/>
          </w:tcPr>
          <w:p w:rsidR="00A23B08" w:rsidRPr="005E7A11" w:rsidRDefault="005E7A11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A23B08" w:rsidRPr="00DA6F84" w:rsidRDefault="009A28BC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992ADC">
              <w:rPr>
                <w:i/>
              </w:rPr>
              <w:t>,0</w:t>
            </w:r>
          </w:p>
        </w:tc>
        <w:tc>
          <w:tcPr>
            <w:tcW w:w="2268" w:type="dxa"/>
            <w:vAlign w:val="center"/>
          </w:tcPr>
          <w:p w:rsidR="00A23B08" w:rsidRPr="00DA6F84" w:rsidRDefault="00A23B08" w:rsidP="00A23B08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992ADC" w:rsidP="005D243A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678" w:type="dxa"/>
            <w:vAlign w:val="center"/>
          </w:tcPr>
          <w:p w:rsidR="00A23B08" w:rsidRPr="00992ADC" w:rsidRDefault="00992ADC" w:rsidP="002A5DD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бетонного основания толщ.200 мм с армированием сеткой </w:t>
            </w:r>
            <w:proofErr w:type="gramStart"/>
            <w:r>
              <w:rPr>
                <w:i/>
              </w:rPr>
              <w:t>А</w:t>
            </w:r>
            <w:proofErr w:type="gramEnd"/>
            <w:r>
              <w:rPr>
                <w:i/>
                <w:lang w:val="en-US"/>
              </w:rPr>
              <w:t>I</w:t>
            </w:r>
            <w:r w:rsidR="005B43BE"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10мм шаг 200х200мм</w:t>
            </w:r>
            <w:r w:rsidR="00E27C00">
              <w:rPr>
                <w:i/>
              </w:rPr>
              <w:t xml:space="preserve"> с установкой закладных деталей </w:t>
            </w:r>
          </w:p>
        </w:tc>
        <w:tc>
          <w:tcPr>
            <w:tcW w:w="1418" w:type="dxa"/>
            <w:vAlign w:val="center"/>
          </w:tcPr>
          <w:p w:rsidR="00A23B08" w:rsidRPr="00992ADC" w:rsidRDefault="00992ADC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A23B08" w:rsidRPr="002A5DDF" w:rsidRDefault="00E27C00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2268" w:type="dxa"/>
            <w:vAlign w:val="center"/>
          </w:tcPr>
          <w:p w:rsidR="00A23B08" w:rsidRPr="00E27C00" w:rsidRDefault="00113BDA" w:rsidP="002A5DDF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закладн</w:t>
            </w:r>
            <w:r w:rsidR="005B43BE">
              <w:rPr>
                <w:i/>
              </w:rPr>
              <w:t>ые детали</w:t>
            </w:r>
            <w:r>
              <w:rPr>
                <w:i/>
              </w:rPr>
              <w:t xml:space="preserve"> </w:t>
            </w:r>
            <w:r w:rsidR="005B43BE">
              <w:rPr>
                <w:i/>
              </w:rPr>
              <w:t>2кг</w:t>
            </w:r>
            <w:r w:rsidR="00E27C00" w:rsidRPr="00E27C00">
              <w:rPr>
                <w:i/>
              </w:rPr>
              <w:t>– 6шт</w:t>
            </w: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E27C00" w:rsidP="001B6E3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678" w:type="dxa"/>
            <w:vAlign w:val="center"/>
          </w:tcPr>
          <w:p w:rsidR="00A23B08" w:rsidRPr="00DA6F84" w:rsidRDefault="00A23B08" w:rsidP="00164F77">
            <w:pPr>
              <w:autoSpaceDE w:val="0"/>
              <w:autoSpaceDN w:val="0"/>
              <w:rPr>
                <w:i/>
              </w:rPr>
            </w:pPr>
            <w:r w:rsidRPr="00DA6F84">
              <w:rPr>
                <w:i/>
              </w:rPr>
              <w:t xml:space="preserve"> </w:t>
            </w:r>
            <w:r w:rsidR="00E27C00">
              <w:rPr>
                <w:i/>
              </w:rPr>
              <w:t>Устройство металлического каркаса</w:t>
            </w:r>
            <w:r w:rsidR="00DA4E19">
              <w:rPr>
                <w:i/>
              </w:rPr>
              <w:t xml:space="preserve"> из уголка равнополочного </w:t>
            </w:r>
            <w:r w:rsidR="00164F77">
              <w:rPr>
                <w:i/>
              </w:rPr>
              <w:t>100</w:t>
            </w:r>
            <w:r w:rsidR="00DA4E19">
              <w:rPr>
                <w:i/>
              </w:rPr>
              <w:t>х</w:t>
            </w:r>
            <w:r w:rsidR="00164F77">
              <w:rPr>
                <w:i/>
              </w:rPr>
              <w:t>100</w:t>
            </w:r>
            <w:r w:rsidR="00DA4E19">
              <w:rPr>
                <w:i/>
              </w:rPr>
              <w:t>мм</w:t>
            </w:r>
          </w:p>
        </w:tc>
        <w:tc>
          <w:tcPr>
            <w:tcW w:w="1418" w:type="dxa"/>
            <w:vAlign w:val="center"/>
          </w:tcPr>
          <w:p w:rsidR="00A23B08" w:rsidRPr="00B76777" w:rsidRDefault="00DA4E19" w:rsidP="00A23B08">
            <w:pPr>
              <w:autoSpaceDE w:val="0"/>
              <w:autoSpaceDN w:val="0"/>
              <w:ind w:left="182"/>
              <w:jc w:val="center"/>
            </w:pPr>
            <w:r>
              <w:rPr>
                <w:i/>
              </w:rPr>
              <w:t>м.п</w:t>
            </w:r>
          </w:p>
        </w:tc>
        <w:tc>
          <w:tcPr>
            <w:tcW w:w="1275" w:type="dxa"/>
            <w:vAlign w:val="center"/>
          </w:tcPr>
          <w:p w:rsidR="00A23B08" w:rsidRPr="00DA4E19" w:rsidRDefault="00256E49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35</w:t>
            </w:r>
            <w:r w:rsidR="00156BE3">
              <w:rPr>
                <w:i/>
              </w:rPr>
              <w:t>,0</w:t>
            </w: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256E49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678" w:type="dxa"/>
            <w:vAlign w:val="center"/>
          </w:tcPr>
          <w:p w:rsidR="00A23B08" w:rsidRPr="00DA6F84" w:rsidRDefault="00256E49" w:rsidP="00D345C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Обшивка каркаса профи</w:t>
            </w:r>
            <w:r w:rsidR="00164F77">
              <w:rPr>
                <w:i/>
              </w:rPr>
              <w:t>лированным листом с двух сторон, с  прокладкой утеплителя базалит</w:t>
            </w:r>
            <w:r w:rsidR="00014FD0">
              <w:rPr>
                <w:i/>
              </w:rPr>
              <w:t xml:space="preserve"> 100мм</w:t>
            </w:r>
          </w:p>
        </w:tc>
        <w:tc>
          <w:tcPr>
            <w:tcW w:w="1418" w:type="dxa"/>
            <w:vAlign w:val="center"/>
          </w:tcPr>
          <w:p w:rsidR="00A23B08" w:rsidRPr="00244D4D" w:rsidRDefault="00244D4D" w:rsidP="00A23B0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A23B08" w:rsidRPr="007B012A" w:rsidRDefault="001C3355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18,4</w:t>
            </w: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156BE3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678" w:type="dxa"/>
            <w:vAlign w:val="center"/>
          </w:tcPr>
          <w:p w:rsidR="00A23B08" w:rsidRPr="00DA6F84" w:rsidRDefault="00156BE3" w:rsidP="00B21F12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Изготовление и установка двер</w:t>
            </w:r>
            <w:r w:rsidR="00B21F12">
              <w:rPr>
                <w:i/>
              </w:rPr>
              <w:t>ного блока</w:t>
            </w:r>
            <w:r w:rsidR="0031109A">
              <w:rPr>
                <w:i/>
              </w:rPr>
              <w:t xml:space="preserve"> </w:t>
            </w:r>
            <w:r w:rsidR="00724EAE">
              <w:rPr>
                <w:i/>
              </w:rPr>
              <w:t>утепленного с установкой дверных приборов</w:t>
            </w:r>
          </w:p>
        </w:tc>
        <w:tc>
          <w:tcPr>
            <w:tcW w:w="1418" w:type="dxa"/>
            <w:vAlign w:val="center"/>
          </w:tcPr>
          <w:p w:rsidR="00A23B08" w:rsidRPr="00156BE3" w:rsidRDefault="00156BE3" w:rsidP="00156BE3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A23B08" w:rsidRPr="00156BE3" w:rsidRDefault="00156BE3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</w:t>
            </w:r>
          </w:p>
        </w:tc>
        <w:tc>
          <w:tcPr>
            <w:tcW w:w="2268" w:type="dxa"/>
            <w:vAlign w:val="center"/>
          </w:tcPr>
          <w:p w:rsidR="00A23B08" w:rsidRPr="00724EAE" w:rsidRDefault="00724EAE" w:rsidP="00A23B08">
            <w:pPr>
              <w:autoSpaceDE w:val="0"/>
              <w:autoSpaceDN w:val="0"/>
              <w:ind w:left="34"/>
              <w:rPr>
                <w:i/>
              </w:rPr>
            </w:pPr>
            <w:r w:rsidRPr="00724EAE">
              <w:rPr>
                <w:i/>
              </w:rPr>
              <w:t>0,8х</w:t>
            </w:r>
            <w:proofErr w:type="gramStart"/>
            <w:r w:rsidRPr="00724EAE">
              <w:rPr>
                <w:i/>
              </w:rPr>
              <w:t>2</w:t>
            </w:r>
            <w:proofErr w:type="gramEnd"/>
            <w:r w:rsidRPr="00724EAE">
              <w:rPr>
                <w:i/>
              </w:rPr>
              <w:t>,0</w:t>
            </w:r>
          </w:p>
        </w:tc>
      </w:tr>
      <w:tr w:rsidR="00B21F12" w:rsidRPr="00B76777" w:rsidTr="00736F83">
        <w:trPr>
          <w:trHeight w:val="340"/>
        </w:trPr>
        <w:tc>
          <w:tcPr>
            <w:tcW w:w="567" w:type="dxa"/>
            <w:vAlign w:val="center"/>
          </w:tcPr>
          <w:p w:rsidR="00B21F12" w:rsidRDefault="00B21F12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678" w:type="dxa"/>
            <w:vAlign w:val="center"/>
          </w:tcPr>
          <w:p w:rsidR="00B21F12" w:rsidRDefault="001C3355" w:rsidP="00736F8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Изготовление </w:t>
            </w:r>
            <w:r w:rsidR="00113BDA">
              <w:rPr>
                <w:i/>
              </w:rPr>
              <w:t xml:space="preserve">и установка </w:t>
            </w:r>
            <w:r>
              <w:rPr>
                <w:i/>
              </w:rPr>
              <w:t>панелей перекрытия из профлиста с 2х сторон с заполнением утеплителем</w:t>
            </w:r>
          </w:p>
        </w:tc>
        <w:tc>
          <w:tcPr>
            <w:tcW w:w="1418" w:type="dxa"/>
            <w:vAlign w:val="center"/>
          </w:tcPr>
          <w:p w:rsidR="00B21F12" w:rsidRPr="001C3355" w:rsidRDefault="001C3355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B21F12" w:rsidRDefault="00724EAE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5,32</w:t>
            </w:r>
          </w:p>
        </w:tc>
        <w:tc>
          <w:tcPr>
            <w:tcW w:w="2268" w:type="dxa"/>
            <w:vAlign w:val="center"/>
          </w:tcPr>
          <w:p w:rsidR="00B21F12" w:rsidRPr="00B76777" w:rsidRDefault="00B21F12" w:rsidP="00A23B08">
            <w:pPr>
              <w:autoSpaceDE w:val="0"/>
              <w:autoSpaceDN w:val="0"/>
              <w:ind w:left="34"/>
            </w:pPr>
          </w:p>
        </w:tc>
      </w:tr>
      <w:tr w:rsidR="00B21F12" w:rsidRPr="00B76777" w:rsidTr="00736F83">
        <w:trPr>
          <w:trHeight w:val="340"/>
        </w:trPr>
        <w:tc>
          <w:tcPr>
            <w:tcW w:w="567" w:type="dxa"/>
            <w:vAlign w:val="center"/>
          </w:tcPr>
          <w:p w:rsidR="00B21F12" w:rsidRDefault="00196DE5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678" w:type="dxa"/>
            <w:vAlign w:val="center"/>
          </w:tcPr>
          <w:p w:rsidR="00B21F12" w:rsidRDefault="00196DE5" w:rsidP="00113BD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блока оконного окрашенного масляной краской</w:t>
            </w:r>
          </w:p>
        </w:tc>
        <w:tc>
          <w:tcPr>
            <w:tcW w:w="1418" w:type="dxa"/>
            <w:vAlign w:val="center"/>
          </w:tcPr>
          <w:p w:rsidR="00B21F12" w:rsidRPr="00196DE5" w:rsidRDefault="00196DE5" w:rsidP="00A23B08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B21F12" w:rsidRDefault="00196DE5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0,45</w:t>
            </w:r>
          </w:p>
        </w:tc>
        <w:tc>
          <w:tcPr>
            <w:tcW w:w="2268" w:type="dxa"/>
            <w:vAlign w:val="center"/>
          </w:tcPr>
          <w:p w:rsidR="00B21F12" w:rsidRPr="00B76777" w:rsidRDefault="00B21F12" w:rsidP="00A23B08">
            <w:pPr>
              <w:autoSpaceDE w:val="0"/>
              <w:autoSpaceDN w:val="0"/>
              <w:ind w:left="34"/>
            </w:pPr>
          </w:p>
        </w:tc>
      </w:tr>
      <w:tr w:rsidR="00B21F12" w:rsidRPr="00B76777" w:rsidTr="00736F83">
        <w:trPr>
          <w:trHeight w:val="340"/>
        </w:trPr>
        <w:tc>
          <w:tcPr>
            <w:tcW w:w="567" w:type="dxa"/>
            <w:vAlign w:val="center"/>
          </w:tcPr>
          <w:p w:rsidR="00B21F12" w:rsidRDefault="00196DE5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678" w:type="dxa"/>
            <w:vAlign w:val="center"/>
          </w:tcPr>
          <w:p w:rsidR="00B21F12" w:rsidRDefault="00196DE5" w:rsidP="00736F8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разделки для прохода труб</w:t>
            </w:r>
            <w:r w:rsidR="007D4E47">
              <w:rPr>
                <w:i/>
              </w:rPr>
              <w:t xml:space="preserve"> диаметром 76мм</w:t>
            </w:r>
          </w:p>
        </w:tc>
        <w:tc>
          <w:tcPr>
            <w:tcW w:w="1418" w:type="dxa"/>
            <w:vAlign w:val="center"/>
          </w:tcPr>
          <w:p w:rsidR="00B21F12" w:rsidRPr="00736F83" w:rsidRDefault="00196DE5" w:rsidP="00A23B0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75" w:type="dxa"/>
            <w:vAlign w:val="center"/>
          </w:tcPr>
          <w:p w:rsidR="00B21F12" w:rsidRDefault="00196DE5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268" w:type="dxa"/>
            <w:vAlign w:val="center"/>
          </w:tcPr>
          <w:p w:rsidR="00B21F12" w:rsidRPr="00B76777" w:rsidRDefault="00B21F12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DA6F84" w:rsidRDefault="00E80705" w:rsidP="00A23B0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678" w:type="dxa"/>
            <w:vAlign w:val="center"/>
          </w:tcPr>
          <w:p w:rsidR="00A23B08" w:rsidRPr="00DA6F84" w:rsidRDefault="00736F83" w:rsidP="007D4E4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Прорезка отверстий под </w:t>
            </w:r>
            <w:proofErr w:type="gramStart"/>
            <w:r>
              <w:rPr>
                <w:i/>
              </w:rPr>
              <w:t>дымоходную</w:t>
            </w:r>
            <w:proofErr w:type="gramEnd"/>
            <w:r>
              <w:rPr>
                <w:i/>
              </w:rPr>
              <w:t xml:space="preserve"> и вентиляционные </w:t>
            </w:r>
            <w:r w:rsidR="007D4E47">
              <w:rPr>
                <w:i/>
              </w:rPr>
              <w:t>трубы с устройством примыкания диаметром 250</w:t>
            </w:r>
            <w:r>
              <w:rPr>
                <w:i/>
              </w:rPr>
              <w:t>мм</w:t>
            </w:r>
          </w:p>
        </w:tc>
        <w:tc>
          <w:tcPr>
            <w:tcW w:w="1418" w:type="dxa"/>
            <w:vAlign w:val="center"/>
          </w:tcPr>
          <w:p w:rsidR="00A23B08" w:rsidRPr="00736F83" w:rsidRDefault="00736F83" w:rsidP="00A23B0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736F83">
              <w:rPr>
                <w:i/>
              </w:rPr>
              <w:t>шт</w:t>
            </w:r>
          </w:p>
        </w:tc>
        <w:tc>
          <w:tcPr>
            <w:tcW w:w="1275" w:type="dxa"/>
            <w:vAlign w:val="center"/>
          </w:tcPr>
          <w:p w:rsidR="00A23B08" w:rsidRPr="00736F83" w:rsidRDefault="00736F83" w:rsidP="00A23B0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  <w:tr w:rsidR="00A23B08" w:rsidRPr="00B76777" w:rsidTr="00736F83">
        <w:trPr>
          <w:trHeight w:val="340"/>
        </w:trPr>
        <w:tc>
          <w:tcPr>
            <w:tcW w:w="567" w:type="dxa"/>
            <w:vAlign w:val="center"/>
          </w:tcPr>
          <w:p w:rsidR="00A23B08" w:rsidRPr="003E4D27" w:rsidRDefault="00A23B08" w:rsidP="003E4D2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A23B08" w:rsidRPr="003E4D27" w:rsidRDefault="00A23B08" w:rsidP="00A23B08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275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268" w:type="dxa"/>
            <w:vAlign w:val="center"/>
          </w:tcPr>
          <w:p w:rsidR="00A23B08" w:rsidRPr="00B76777" w:rsidRDefault="00A23B08" w:rsidP="00A23B08">
            <w:pPr>
              <w:autoSpaceDE w:val="0"/>
              <w:autoSpaceDN w:val="0"/>
              <w:ind w:left="34"/>
            </w:pPr>
          </w:p>
        </w:tc>
      </w:tr>
    </w:tbl>
    <w:p w:rsidR="005355A4" w:rsidRPr="00B76777" w:rsidRDefault="005355A4" w:rsidP="005355A4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5355A4" w:rsidRPr="00B76777" w:rsidRDefault="005355A4" w:rsidP="005355A4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6E191C" w:rsidRDefault="006E191C" w:rsidP="005355A4">
      <w:pPr>
        <w:rPr>
          <w:sz w:val="22"/>
          <w:szCs w:val="22"/>
        </w:rPr>
      </w:pPr>
    </w:p>
    <w:p w:rsidR="005355A4" w:rsidRDefault="005355A4" w:rsidP="005355A4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2A5DDF" w:rsidRPr="00B76777" w:rsidRDefault="002A5DDF" w:rsidP="005355A4">
      <w:pPr>
        <w:rPr>
          <w:sz w:val="22"/>
          <w:szCs w:val="22"/>
        </w:rPr>
      </w:pPr>
    </w:p>
    <w:tbl>
      <w:tblPr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3"/>
        <w:gridCol w:w="115"/>
        <w:gridCol w:w="237"/>
        <w:gridCol w:w="128"/>
        <w:gridCol w:w="2483"/>
        <w:gridCol w:w="35"/>
        <w:gridCol w:w="135"/>
        <w:gridCol w:w="17"/>
        <w:gridCol w:w="3643"/>
        <w:gridCol w:w="57"/>
      </w:tblGrid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2A5DDF" w:rsidP="0060215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602157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2A5DDF" w:rsidP="002A5DDF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</w:t>
            </w:r>
            <w:r w:rsidR="000B406E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Бабичев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0B406E" w:rsidP="000B406E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1F7209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1F7209" w:rsidRPr="00A34A6A">
              <w:rPr>
                <w:bCs/>
                <w:i/>
                <w:sz w:val="22"/>
                <w:szCs w:val="22"/>
              </w:rPr>
              <w:t xml:space="preserve">  ЦД</w:t>
            </w:r>
            <w:r w:rsidR="00997E35">
              <w:rPr>
                <w:bCs/>
                <w:i/>
                <w:sz w:val="22"/>
                <w:szCs w:val="22"/>
              </w:rPr>
              <w:t>и</w:t>
            </w:r>
            <w:r w:rsidR="001F7209" w:rsidRPr="00A34A6A">
              <w:rPr>
                <w:bCs/>
                <w:i/>
                <w:sz w:val="22"/>
                <w:szCs w:val="22"/>
              </w:rPr>
              <w:t>ПГи</w:t>
            </w:r>
            <w:r w:rsidR="00997E35">
              <w:rPr>
                <w:bCs/>
                <w:i/>
                <w:sz w:val="22"/>
                <w:szCs w:val="22"/>
              </w:rPr>
              <w:t>Г</w:t>
            </w:r>
            <w:r w:rsidR="001F7209" w:rsidRPr="00A34A6A">
              <w:rPr>
                <w:bCs/>
                <w:i/>
                <w:sz w:val="22"/>
                <w:szCs w:val="22"/>
              </w:rPr>
              <w:t>К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0B406E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0B406E">
              <w:rPr>
                <w:bCs/>
                <w:i/>
                <w:sz w:val="22"/>
                <w:szCs w:val="22"/>
              </w:rPr>
              <w:t>И.А. Филиппов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6E2B84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6E2B84">
              <w:rPr>
                <w:bCs/>
                <w:i/>
                <w:sz w:val="22"/>
                <w:szCs w:val="22"/>
              </w:rPr>
              <w:t>Зам. начальника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6E2B84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6E2B84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309"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89571A" w:rsidP="00D364A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1F7209" w:rsidRPr="00B76777" w:rsidTr="006E191C">
        <w:trPr>
          <w:gridAfter w:val="1"/>
          <w:wAfter w:w="57" w:type="dxa"/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A34A6A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1F7209" w:rsidRPr="00A34A6A" w:rsidTr="006E191C">
        <w:trPr>
          <w:cantSplit/>
          <w:trHeight w:val="212"/>
        </w:trPr>
        <w:tc>
          <w:tcPr>
            <w:tcW w:w="3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997E35" w:rsidP="00D364A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 кат ОКСиР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7209" w:rsidRPr="00A34A6A" w:rsidRDefault="001F7209" w:rsidP="00D364A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997E35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1F7209" w:rsidRPr="00B76777" w:rsidTr="006E191C">
        <w:trPr>
          <w:cantSplit/>
          <w:trHeight w:val="162"/>
        </w:trPr>
        <w:tc>
          <w:tcPr>
            <w:tcW w:w="35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7209" w:rsidRPr="00D50B91" w:rsidRDefault="001F7209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D50B91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B76777" w:rsidRDefault="001F7209" w:rsidP="00D364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D50B91" w:rsidRDefault="00D50B91" w:rsidP="00D364A7">
            <w:pPr>
              <w:jc w:val="center"/>
              <w:rPr>
                <w:bCs/>
                <w:i/>
                <w:sz w:val="18"/>
                <w:szCs w:val="18"/>
              </w:rPr>
            </w:pPr>
            <w:r w:rsidRPr="00D50B91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B76777" w:rsidRDefault="001F7209" w:rsidP="00D364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209" w:rsidRPr="00D50B91" w:rsidRDefault="00D50B91" w:rsidP="00D50B91">
            <w:p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                               (Ф.И.О.)</w:t>
            </w:r>
          </w:p>
        </w:tc>
      </w:tr>
    </w:tbl>
    <w:p w:rsidR="005355A4" w:rsidRDefault="005355A4" w:rsidP="006E191C">
      <w:pPr>
        <w:rPr>
          <w:b/>
          <w:sz w:val="26"/>
          <w:szCs w:val="26"/>
        </w:rPr>
      </w:pPr>
    </w:p>
    <w:p w:rsidR="003E4D27" w:rsidRDefault="003E4D27" w:rsidP="006E191C">
      <w:pPr>
        <w:rPr>
          <w:i/>
        </w:rPr>
      </w:pPr>
      <w:r w:rsidRPr="003E4D27">
        <w:rPr>
          <w:i/>
        </w:rPr>
        <w:t xml:space="preserve">Согласовано: Советник </w:t>
      </w:r>
      <w:proofErr w:type="spellStart"/>
      <w:r w:rsidRPr="003E4D27">
        <w:rPr>
          <w:i/>
        </w:rPr>
        <w:t>Ген</w:t>
      </w:r>
      <w:proofErr w:type="gramStart"/>
      <w:r w:rsidRPr="003E4D27">
        <w:rPr>
          <w:i/>
        </w:rPr>
        <w:t>.д</w:t>
      </w:r>
      <w:proofErr w:type="gramEnd"/>
      <w:r w:rsidRPr="003E4D27">
        <w:rPr>
          <w:i/>
        </w:rPr>
        <w:t>иректора</w:t>
      </w:r>
      <w:proofErr w:type="spellEnd"/>
      <w:r w:rsidRPr="003E4D27">
        <w:rPr>
          <w:i/>
        </w:rPr>
        <w:t xml:space="preserve"> ______________ Мухтаров Г.З.</w:t>
      </w:r>
    </w:p>
    <w:p w:rsidR="00670496" w:rsidRDefault="00670496" w:rsidP="006E191C">
      <w:pPr>
        <w:rPr>
          <w:i/>
        </w:rPr>
      </w:pPr>
      <w:r>
        <w:rPr>
          <w:i/>
        </w:rPr>
        <w:t xml:space="preserve">           </w:t>
      </w:r>
    </w:p>
    <w:p w:rsidR="00670496" w:rsidRPr="00670496" w:rsidRDefault="00670496" w:rsidP="006E191C">
      <w:pPr>
        <w:rPr>
          <w:i/>
        </w:rPr>
      </w:pPr>
      <w:r w:rsidRPr="00670496">
        <w:rPr>
          <w:i/>
        </w:rPr>
        <w:t xml:space="preserve">        </w:t>
      </w:r>
      <w:r>
        <w:rPr>
          <w:i/>
        </w:rPr>
        <w:t xml:space="preserve">       </w:t>
      </w:r>
      <w:bookmarkStart w:id="0" w:name="_GoBack"/>
      <w:bookmarkEnd w:id="0"/>
      <w:r w:rsidRPr="00670496">
        <w:rPr>
          <w:i/>
        </w:rPr>
        <w:t xml:space="preserve">   </w:t>
      </w:r>
      <w:r w:rsidRPr="00670496">
        <w:rPr>
          <w:i/>
        </w:rPr>
        <w:t>Главный инженер             _________________ Ильиных А.В.</w:t>
      </w:r>
    </w:p>
    <w:sectPr w:rsidR="00670496" w:rsidRPr="00670496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036" w:rsidRDefault="005D5036" w:rsidP="0059516B">
      <w:r>
        <w:separator/>
      </w:r>
    </w:p>
  </w:endnote>
  <w:endnote w:type="continuationSeparator" w:id="0">
    <w:p w:rsidR="005D5036" w:rsidRDefault="005D5036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036" w:rsidRDefault="005D5036" w:rsidP="0059516B">
      <w:r>
        <w:separator/>
      </w:r>
    </w:p>
  </w:footnote>
  <w:footnote w:type="continuationSeparator" w:id="0">
    <w:p w:rsidR="005D5036" w:rsidRDefault="005D5036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4541"/>
    <w:rsid w:val="00005A88"/>
    <w:rsid w:val="00014FD0"/>
    <w:rsid w:val="00015749"/>
    <w:rsid w:val="00020000"/>
    <w:rsid w:val="00024193"/>
    <w:rsid w:val="00052A2F"/>
    <w:rsid w:val="000714AC"/>
    <w:rsid w:val="000810DD"/>
    <w:rsid w:val="00096929"/>
    <w:rsid w:val="000A0986"/>
    <w:rsid w:val="000B406E"/>
    <w:rsid w:val="000B7942"/>
    <w:rsid w:val="000D0927"/>
    <w:rsid w:val="000F1D43"/>
    <w:rsid w:val="00111E93"/>
    <w:rsid w:val="0011345F"/>
    <w:rsid w:val="00113BDA"/>
    <w:rsid w:val="00114802"/>
    <w:rsid w:val="00133F93"/>
    <w:rsid w:val="00154D38"/>
    <w:rsid w:val="00156BE3"/>
    <w:rsid w:val="001575A1"/>
    <w:rsid w:val="0016168A"/>
    <w:rsid w:val="00164F77"/>
    <w:rsid w:val="0019495A"/>
    <w:rsid w:val="00196DE5"/>
    <w:rsid w:val="001A506A"/>
    <w:rsid w:val="001B6E30"/>
    <w:rsid w:val="001C06D0"/>
    <w:rsid w:val="001C3355"/>
    <w:rsid w:val="001D0B19"/>
    <w:rsid w:val="001D7DDF"/>
    <w:rsid w:val="001F39E4"/>
    <w:rsid w:val="001F7209"/>
    <w:rsid w:val="0020662F"/>
    <w:rsid w:val="00222F9A"/>
    <w:rsid w:val="00227B45"/>
    <w:rsid w:val="00244D4D"/>
    <w:rsid w:val="00256E49"/>
    <w:rsid w:val="00273608"/>
    <w:rsid w:val="0028608B"/>
    <w:rsid w:val="00296BCC"/>
    <w:rsid w:val="002A2413"/>
    <w:rsid w:val="002A5DDF"/>
    <w:rsid w:val="002C29C5"/>
    <w:rsid w:val="002D7797"/>
    <w:rsid w:val="002E6237"/>
    <w:rsid w:val="00302EF6"/>
    <w:rsid w:val="0031109A"/>
    <w:rsid w:val="00331747"/>
    <w:rsid w:val="0033196A"/>
    <w:rsid w:val="00334080"/>
    <w:rsid w:val="003503A7"/>
    <w:rsid w:val="0039105C"/>
    <w:rsid w:val="00391B79"/>
    <w:rsid w:val="0039657A"/>
    <w:rsid w:val="003A3A0C"/>
    <w:rsid w:val="003C1C97"/>
    <w:rsid w:val="003E4D27"/>
    <w:rsid w:val="003F34D6"/>
    <w:rsid w:val="004074C2"/>
    <w:rsid w:val="0041360F"/>
    <w:rsid w:val="00436D85"/>
    <w:rsid w:val="00443C94"/>
    <w:rsid w:val="00450C5F"/>
    <w:rsid w:val="00466025"/>
    <w:rsid w:val="00484F0A"/>
    <w:rsid w:val="00493605"/>
    <w:rsid w:val="0049773E"/>
    <w:rsid w:val="004A3277"/>
    <w:rsid w:val="004B2952"/>
    <w:rsid w:val="004B44C8"/>
    <w:rsid w:val="004D2B6A"/>
    <w:rsid w:val="004D3DB8"/>
    <w:rsid w:val="004E1108"/>
    <w:rsid w:val="005002EE"/>
    <w:rsid w:val="0050538F"/>
    <w:rsid w:val="00513839"/>
    <w:rsid w:val="00522E43"/>
    <w:rsid w:val="005355A4"/>
    <w:rsid w:val="00551D9D"/>
    <w:rsid w:val="005742C7"/>
    <w:rsid w:val="0059516B"/>
    <w:rsid w:val="005A7FB7"/>
    <w:rsid w:val="005B2121"/>
    <w:rsid w:val="005B43BE"/>
    <w:rsid w:val="005C56C7"/>
    <w:rsid w:val="005D014C"/>
    <w:rsid w:val="005D243A"/>
    <w:rsid w:val="005D4AD3"/>
    <w:rsid w:val="005D5036"/>
    <w:rsid w:val="005E0AC8"/>
    <w:rsid w:val="005E7A11"/>
    <w:rsid w:val="00602157"/>
    <w:rsid w:val="006167F2"/>
    <w:rsid w:val="00641A06"/>
    <w:rsid w:val="0065036E"/>
    <w:rsid w:val="0065688B"/>
    <w:rsid w:val="00656BB5"/>
    <w:rsid w:val="00661E9F"/>
    <w:rsid w:val="00670496"/>
    <w:rsid w:val="0069405E"/>
    <w:rsid w:val="006960A9"/>
    <w:rsid w:val="006965B2"/>
    <w:rsid w:val="006A6179"/>
    <w:rsid w:val="006B27B8"/>
    <w:rsid w:val="006B53E6"/>
    <w:rsid w:val="006C4E65"/>
    <w:rsid w:val="006D248D"/>
    <w:rsid w:val="006E08E9"/>
    <w:rsid w:val="006E191C"/>
    <w:rsid w:val="006E2B84"/>
    <w:rsid w:val="006E4A29"/>
    <w:rsid w:val="006E7B84"/>
    <w:rsid w:val="00700903"/>
    <w:rsid w:val="00712D71"/>
    <w:rsid w:val="00720ACF"/>
    <w:rsid w:val="00724199"/>
    <w:rsid w:val="00724EAE"/>
    <w:rsid w:val="0073625D"/>
    <w:rsid w:val="00736F83"/>
    <w:rsid w:val="0074142A"/>
    <w:rsid w:val="00750EDD"/>
    <w:rsid w:val="00776BDA"/>
    <w:rsid w:val="0078082A"/>
    <w:rsid w:val="007949B0"/>
    <w:rsid w:val="007A21A8"/>
    <w:rsid w:val="007A4902"/>
    <w:rsid w:val="007A5D0B"/>
    <w:rsid w:val="007B012A"/>
    <w:rsid w:val="007D4E47"/>
    <w:rsid w:val="007E3631"/>
    <w:rsid w:val="008070E1"/>
    <w:rsid w:val="00814836"/>
    <w:rsid w:val="00821865"/>
    <w:rsid w:val="00845BD5"/>
    <w:rsid w:val="00876353"/>
    <w:rsid w:val="0089571A"/>
    <w:rsid w:val="008A52B1"/>
    <w:rsid w:val="008B4819"/>
    <w:rsid w:val="008C0466"/>
    <w:rsid w:val="008D3402"/>
    <w:rsid w:val="009556B8"/>
    <w:rsid w:val="00976586"/>
    <w:rsid w:val="00992ADC"/>
    <w:rsid w:val="00997E35"/>
    <w:rsid w:val="009A28BC"/>
    <w:rsid w:val="009B663B"/>
    <w:rsid w:val="009C1F76"/>
    <w:rsid w:val="009C6D11"/>
    <w:rsid w:val="009E6DF3"/>
    <w:rsid w:val="009E77CE"/>
    <w:rsid w:val="009F0986"/>
    <w:rsid w:val="009F5FC0"/>
    <w:rsid w:val="00A061B4"/>
    <w:rsid w:val="00A06D4F"/>
    <w:rsid w:val="00A07C7C"/>
    <w:rsid w:val="00A13186"/>
    <w:rsid w:val="00A16229"/>
    <w:rsid w:val="00A23B08"/>
    <w:rsid w:val="00A346B3"/>
    <w:rsid w:val="00A64C83"/>
    <w:rsid w:val="00A723D9"/>
    <w:rsid w:val="00A93507"/>
    <w:rsid w:val="00A93972"/>
    <w:rsid w:val="00A953D9"/>
    <w:rsid w:val="00A95A44"/>
    <w:rsid w:val="00AB4155"/>
    <w:rsid w:val="00AE657F"/>
    <w:rsid w:val="00AE7242"/>
    <w:rsid w:val="00B21F12"/>
    <w:rsid w:val="00B222E0"/>
    <w:rsid w:val="00B23C22"/>
    <w:rsid w:val="00B313E6"/>
    <w:rsid w:val="00B31EBB"/>
    <w:rsid w:val="00B70593"/>
    <w:rsid w:val="00B76777"/>
    <w:rsid w:val="00BF53D7"/>
    <w:rsid w:val="00BF7374"/>
    <w:rsid w:val="00C1328C"/>
    <w:rsid w:val="00C3091B"/>
    <w:rsid w:val="00C752CD"/>
    <w:rsid w:val="00C8403E"/>
    <w:rsid w:val="00CB25EE"/>
    <w:rsid w:val="00CD6414"/>
    <w:rsid w:val="00CE21C2"/>
    <w:rsid w:val="00CE347B"/>
    <w:rsid w:val="00CF37BB"/>
    <w:rsid w:val="00CF7DEA"/>
    <w:rsid w:val="00D021BF"/>
    <w:rsid w:val="00D03ADC"/>
    <w:rsid w:val="00D1459C"/>
    <w:rsid w:val="00D2685D"/>
    <w:rsid w:val="00D306C5"/>
    <w:rsid w:val="00D345C1"/>
    <w:rsid w:val="00D42B0D"/>
    <w:rsid w:val="00D50B91"/>
    <w:rsid w:val="00D82DED"/>
    <w:rsid w:val="00D865C9"/>
    <w:rsid w:val="00D87370"/>
    <w:rsid w:val="00D916F5"/>
    <w:rsid w:val="00DA4E19"/>
    <w:rsid w:val="00DA546F"/>
    <w:rsid w:val="00DA6F84"/>
    <w:rsid w:val="00DB0615"/>
    <w:rsid w:val="00DD1152"/>
    <w:rsid w:val="00DF1996"/>
    <w:rsid w:val="00E214FD"/>
    <w:rsid w:val="00E27C00"/>
    <w:rsid w:val="00E30292"/>
    <w:rsid w:val="00E32A6F"/>
    <w:rsid w:val="00E445A9"/>
    <w:rsid w:val="00E4560F"/>
    <w:rsid w:val="00E57401"/>
    <w:rsid w:val="00E80705"/>
    <w:rsid w:val="00E86C6E"/>
    <w:rsid w:val="00E91D3D"/>
    <w:rsid w:val="00E9446C"/>
    <w:rsid w:val="00EA22DD"/>
    <w:rsid w:val="00F064A3"/>
    <w:rsid w:val="00F1786D"/>
    <w:rsid w:val="00F3309B"/>
    <w:rsid w:val="00F45AAE"/>
    <w:rsid w:val="00F56401"/>
    <w:rsid w:val="00F57F27"/>
    <w:rsid w:val="00F67D55"/>
    <w:rsid w:val="00F71066"/>
    <w:rsid w:val="00FB392E"/>
    <w:rsid w:val="00FB4A26"/>
    <w:rsid w:val="00FC36A5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DB481-962E-4894-B579-6EB0E0EAC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Дмитрова Наталья Валентиновна</cp:lastModifiedBy>
  <cp:revision>75</cp:revision>
  <cp:lastPrinted>2013-01-28T02:45:00Z</cp:lastPrinted>
  <dcterms:created xsi:type="dcterms:W3CDTF">2012-05-14T06:53:00Z</dcterms:created>
  <dcterms:modified xsi:type="dcterms:W3CDTF">2015-02-12T03:21:00Z</dcterms:modified>
</cp:coreProperties>
</file>